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25EE4" w14:textId="4CE27C16" w:rsidR="00407266" w:rsidRPr="00407266" w:rsidRDefault="00407266" w:rsidP="00407266">
      <w:pPr>
        <w:jc w:val="center"/>
        <w:rPr>
          <w:b/>
          <w:bCs/>
          <w:sz w:val="52"/>
          <w:szCs w:val="52"/>
        </w:rPr>
      </w:pPr>
      <w:r w:rsidRPr="00407266">
        <w:rPr>
          <w:b/>
          <w:bCs/>
          <w:sz w:val="52"/>
          <w:szCs w:val="52"/>
        </w:rPr>
        <w:t>INFORMACION DE LOS SERVIODES DEL CPD</w:t>
      </w:r>
    </w:p>
    <w:p w14:paraId="14CF1F91" w14:textId="77777777" w:rsidR="00407266" w:rsidRDefault="00407266"/>
    <w:p w14:paraId="1A6DCB66" w14:textId="59BF23D9" w:rsidR="002B41B5" w:rsidRDefault="002B41B5">
      <w:r>
        <w:t>1 -&gt; Nodo 1</w:t>
      </w:r>
    </w:p>
    <w:p w14:paraId="6D2C3BB1" w14:textId="54A4F07A" w:rsidR="002B41B5" w:rsidRDefault="002B41B5">
      <w:r>
        <w:t>2 -&gt; Nodo 2</w:t>
      </w:r>
    </w:p>
    <w:p w14:paraId="5DC30737" w14:textId="01E1E2B2" w:rsidR="002B41B5" w:rsidRDefault="002B41B5">
      <w:r>
        <w:t>3 -&gt; dc1</w:t>
      </w:r>
    </w:p>
    <w:p w14:paraId="2D64424A" w14:textId="34351757" w:rsidR="002B41B5" w:rsidRDefault="002B41B5">
      <w:r>
        <w:t>4 -&gt; dc2</w:t>
      </w:r>
    </w:p>
    <w:p w14:paraId="23BEEEA4" w14:textId="196427E5" w:rsidR="002B41B5" w:rsidRDefault="002B41B5">
      <w:r>
        <w:t>5 -&gt; producción</w:t>
      </w:r>
    </w:p>
    <w:p w14:paraId="780588C6" w14:textId="245ACFF9" w:rsidR="002B41B5" w:rsidRDefault="002B41B5">
      <w:r>
        <w:t xml:space="preserve">6 -&gt; </w:t>
      </w:r>
      <w:proofErr w:type="spellStart"/>
      <w:r>
        <w:t>srvproduccion</w:t>
      </w:r>
      <w:proofErr w:type="spellEnd"/>
    </w:p>
    <w:p w14:paraId="740C3108" w14:textId="555F6978" w:rsidR="002B41B5" w:rsidRDefault="002B41B5">
      <w:r>
        <w:t>7 -&gt; fron2</w:t>
      </w:r>
    </w:p>
    <w:p w14:paraId="5A824D4B" w14:textId="615FD90B" w:rsidR="002B41B5" w:rsidRDefault="002B41B5">
      <w:r>
        <w:t>8 -&gt; fron1</w:t>
      </w:r>
    </w:p>
    <w:p w14:paraId="3847FECE" w14:textId="3A0F1DBA" w:rsidR="002B41B5" w:rsidRDefault="002B41B5">
      <w:r>
        <w:t>9 -&gt; back02</w:t>
      </w:r>
    </w:p>
    <w:p w14:paraId="62E167A1" w14:textId="6E433857" w:rsidR="002B41B5" w:rsidRDefault="002B41B5">
      <w:r>
        <w:t>10 -&gt; back01</w:t>
      </w:r>
    </w:p>
    <w:p w14:paraId="6916B497" w14:textId="20AD672C" w:rsidR="00286AF4" w:rsidRDefault="00286AF4">
      <w:r>
        <w:t xml:space="preserve">11 -&gt; </w:t>
      </w:r>
      <w:proofErr w:type="spellStart"/>
      <w:r>
        <w:t>srvreserva</w:t>
      </w:r>
      <w:proofErr w:type="spellEnd"/>
    </w:p>
    <w:p w14:paraId="56D7E2FE" w14:textId="65CF226F" w:rsidR="00286AF4" w:rsidRDefault="00286AF4">
      <w:r>
        <w:t xml:space="preserve">12 -&gt; </w:t>
      </w:r>
      <w:proofErr w:type="spellStart"/>
      <w:r>
        <w:t>intranetmundosol</w:t>
      </w:r>
      <w:proofErr w:type="spellEnd"/>
    </w:p>
    <w:tbl>
      <w:tblPr>
        <w:tblStyle w:val="Tablaconcuadrcula"/>
        <w:tblW w:w="0" w:type="auto"/>
        <w:tblLook w:val="0680" w:firstRow="0" w:lastRow="0" w:firstColumn="1" w:lastColumn="0" w:noHBand="1" w:noVBand="1"/>
      </w:tblPr>
      <w:tblGrid>
        <w:gridCol w:w="8494"/>
      </w:tblGrid>
      <w:tr w:rsidR="002B41B5" w14:paraId="153604B2" w14:textId="77777777" w:rsidTr="002B41B5">
        <w:tc>
          <w:tcPr>
            <w:tcW w:w="8494" w:type="dxa"/>
          </w:tcPr>
          <w:p w14:paraId="3DE1A9A5" w14:textId="5ED5531E" w:rsidR="002B41B5" w:rsidRDefault="002B41B5" w:rsidP="002B41B5">
            <w:pPr>
              <w:jc w:val="center"/>
            </w:pPr>
            <w:r>
              <w:t>ZIXEL SECUNDARIO 0.41</w:t>
            </w:r>
          </w:p>
        </w:tc>
      </w:tr>
      <w:tr w:rsidR="002B41B5" w14:paraId="58D44E85" w14:textId="77777777" w:rsidTr="002B41B5">
        <w:tc>
          <w:tcPr>
            <w:tcW w:w="8494" w:type="dxa"/>
          </w:tcPr>
          <w:p w14:paraId="545EEDC4" w14:textId="1F0F0634" w:rsidR="002B41B5" w:rsidRDefault="002B41B5" w:rsidP="002B41B5">
            <w:pPr>
              <w:jc w:val="center"/>
            </w:pPr>
            <w:r>
              <w:t>ZIXEL PRINCIPAL 0.42</w:t>
            </w:r>
          </w:p>
        </w:tc>
      </w:tr>
      <w:tr w:rsidR="002B41B5" w14:paraId="0362A5A7" w14:textId="77777777" w:rsidTr="002B41B5">
        <w:tc>
          <w:tcPr>
            <w:tcW w:w="8494" w:type="dxa"/>
          </w:tcPr>
          <w:p w14:paraId="63D527BF" w14:textId="635B0792" w:rsidR="002B41B5" w:rsidRDefault="002B41B5" w:rsidP="002B41B5">
            <w:pPr>
              <w:jc w:val="center"/>
            </w:pPr>
            <w:r>
              <w:t>BACK0</w:t>
            </w:r>
            <w:r w:rsidR="00182DDB">
              <w:t>1</w:t>
            </w:r>
          </w:p>
        </w:tc>
      </w:tr>
      <w:tr w:rsidR="002B41B5" w14:paraId="2A062C56" w14:textId="77777777" w:rsidTr="002B41B5">
        <w:tc>
          <w:tcPr>
            <w:tcW w:w="8494" w:type="dxa"/>
          </w:tcPr>
          <w:p w14:paraId="7A79B448" w14:textId="0F6D2A82" w:rsidR="002B41B5" w:rsidRDefault="002B41B5" w:rsidP="002B41B5">
            <w:pPr>
              <w:jc w:val="center"/>
            </w:pPr>
            <w:r>
              <w:t>BACK0</w:t>
            </w:r>
            <w:r w:rsidR="00182DDB">
              <w:t>2</w:t>
            </w:r>
          </w:p>
        </w:tc>
      </w:tr>
      <w:tr w:rsidR="002B41B5" w14:paraId="261FB410" w14:textId="77777777" w:rsidTr="002B41B5">
        <w:tc>
          <w:tcPr>
            <w:tcW w:w="8494" w:type="dxa"/>
          </w:tcPr>
          <w:p w14:paraId="49DFB496" w14:textId="4619E9EF" w:rsidR="002B41B5" w:rsidRDefault="002B41B5" w:rsidP="002B41B5">
            <w:pPr>
              <w:jc w:val="center"/>
            </w:pPr>
            <w:r>
              <w:t>FRON</w:t>
            </w:r>
            <w:r w:rsidR="00182DDB">
              <w:t>1</w:t>
            </w:r>
          </w:p>
        </w:tc>
      </w:tr>
      <w:tr w:rsidR="002B41B5" w14:paraId="529074D8" w14:textId="77777777" w:rsidTr="002B41B5">
        <w:tc>
          <w:tcPr>
            <w:tcW w:w="8494" w:type="dxa"/>
          </w:tcPr>
          <w:p w14:paraId="294B8DED" w14:textId="396407CC" w:rsidR="002B41B5" w:rsidRDefault="002B41B5" w:rsidP="002B41B5">
            <w:pPr>
              <w:jc w:val="center"/>
            </w:pPr>
            <w:r>
              <w:t>FRON</w:t>
            </w:r>
            <w:r w:rsidR="00182DDB">
              <w:t>2</w:t>
            </w:r>
          </w:p>
        </w:tc>
      </w:tr>
    </w:tbl>
    <w:p w14:paraId="11045525" w14:textId="77777777" w:rsidR="002B41B5" w:rsidRDefault="002B41B5"/>
    <w:p w14:paraId="0554251E" w14:textId="0C6721D0" w:rsidR="00556966" w:rsidRDefault="00556966">
      <w:r>
        <w:t xml:space="preserve">La </w:t>
      </w:r>
      <w:proofErr w:type="gramStart"/>
      <w:r>
        <w:t>secuencia  de</w:t>
      </w:r>
      <w:proofErr w:type="gramEnd"/>
      <w:r>
        <w:t xml:space="preserve"> arranque es FRON1, FRON2, BACK01, BACK02, esperar siempre a que se muestre la pantalla de inicio.</w:t>
      </w:r>
    </w:p>
    <w:p w14:paraId="7B6B88F1" w14:textId="39D9664A" w:rsidR="00556966" w:rsidRDefault="00556966">
      <w:r>
        <w:t xml:space="preserve">Si no funciona, asegurarse de que el </w:t>
      </w:r>
      <w:proofErr w:type="spellStart"/>
      <w:r>
        <w:t>zyxel</w:t>
      </w:r>
      <w:proofErr w:type="spellEnd"/>
      <w:r>
        <w:t xml:space="preserve"> tiene las tres luces verdes en la izquierda, hasta </w:t>
      </w:r>
      <w:proofErr w:type="spellStart"/>
      <w:r>
        <w:t>cloud</w:t>
      </w:r>
      <w:proofErr w:type="spellEnd"/>
      <w:r>
        <w:t xml:space="preserve">, si no es así, probar a cambiar los puertos 7 y 8 arriba o abajo, y arrancar uno de ellos, es posible que haya que reiniciar el </w:t>
      </w:r>
      <w:proofErr w:type="spellStart"/>
      <w:r>
        <w:t>zyxel</w:t>
      </w:r>
      <w:proofErr w:type="spellEnd"/>
      <w:r>
        <w:t xml:space="preserve"> principal 192.168.0.10, IMPORTANTÍSIMO MANTENER EL ORDEN DE LOS PUERTOS.</w:t>
      </w:r>
      <w:r w:rsidR="00E37D16">
        <w:t xml:space="preserve"> Al arrancar el fron1 deberíamos poder tener conexión a internet de nuevo.</w:t>
      </w:r>
    </w:p>
    <w:sectPr w:rsidR="0055696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1B5"/>
    <w:rsid w:val="00150D65"/>
    <w:rsid w:val="00182DDB"/>
    <w:rsid w:val="00286AF4"/>
    <w:rsid w:val="002B41B5"/>
    <w:rsid w:val="00407266"/>
    <w:rsid w:val="00556966"/>
    <w:rsid w:val="00781237"/>
    <w:rsid w:val="00C80ADE"/>
    <w:rsid w:val="00E3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5FE3E"/>
  <w15:chartTrackingRefBased/>
  <w15:docId w15:val="{70CF5214-608E-47EE-A6B7-C1E3695AF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B4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B4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B41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B4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B41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B41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B41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B41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B41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B41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B41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B41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B41B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B41B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B41B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B41B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B41B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B41B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B41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B4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B4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B4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B4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B41B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B41B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B41B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B41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B41B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B41B5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2B4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119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Martínez</dc:creator>
  <cp:keywords/>
  <dc:description/>
  <cp:lastModifiedBy>Raul Lopez</cp:lastModifiedBy>
  <cp:revision>3</cp:revision>
  <cp:lastPrinted>2025-04-29T10:57:00Z</cp:lastPrinted>
  <dcterms:created xsi:type="dcterms:W3CDTF">2025-04-29T10:04:00Z</dcterms:created>
  <dcterms:modified xsi:type="dcterms:W3CDTF">2025-08-07T08:15:00Z</dcterms:modified>
</cp:coreProperties>
</file>